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7B" w:rsidRPr="00F70E69" w:rsidRDefault="00F87D7B" w:rsidP="001A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0E69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F70E69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F87D7B" w:rsidRPr="00F70E69" w:rsidRDefault="00F87D7B" w:rsidP="001A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F87D7B" w:rsidRPr="00F70E69" w:rsidRDefault="00F87D7B" w:rsidP="001A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F87D7B" w:rsidRPr="00F70E69" w:rsidRDefault="00F87D7B" w:rsidP="001A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D7B" w:rsidRPr="00F70E69" w:rsidRDefault="00F87D7B" w:rsidP="001A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143305" w:rsidRPr="00F70E69" w:rsidRDefault="00C91B01" w:rsidP="001A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Осенний семестр 2017-2018</w:t>
      </w:r>
      <w:r w:rsidR="00F87D7B"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D7B" w:rsidRPr="00F70E69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="00F87D7B" w:rsidRPr="00F70E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F87D7B" w:rsidRPr="00F70E69" w:rsidRDefault="00F87D7B" w:rsidP="001A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F87D7B" w:rsidRPr="00F70E69" w:rsidRDefault="00F87D7B" w:rsidP="001A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F87D7B" w:rsidRPr="00F70E69" w:rsidRDefault="00F87D7B" w:rsidP="001A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AC76C1" w:rsidP="001A0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IY1103</w:t>
            </w:r>
          </w:p>
        </w:tc>
        <w:tc>
          <w:tcPr>
            <w:tcW w:w="2565" w:type="dxa"/>
          </w:tcPr>
          <w:p w:rsidR="00F87D7B" w:rsidRPr="00F70E69" w:rsidRDefault="004B278E" w:rsidP="001A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Start"/>
            <w:r w:rsidR="00F87D7B" w:rsidRPr="00F70E69">
              <w:rPr>
                <w:rFonts w:ascii="Times New Roman" w:hAnsi="Times New Roman" w:cs="Times New Roman"/>
                <w:sz w:val="24"/>
                <w:szCs w:val="24"/>
              </w:rPr>
              <w:t>ностранный</w:t>
            </w:r>
            <w:proofErr w:type="spellEnd"/>
            <w:r w:rsidR="00F87D7B"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04" w:type="dxa"/>
            <w:gridSpan w:val="2"/>
          </w:tcPr>
          <w:p w:rsidR="00F87D7B" w:rsidRPr="00F70E69" w:rsidRDefault="00F87D7B" w:rsidP="001A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F87D7B" w:rsidRPr="00F70E69" w:rsidRDefault="00F87D7B" w:rsidP="001A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F87D7B" w:rsidRPr="00F70E69" w:rsidRDefault="00F87D7B" w:rsidP="001A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7B" w:rsidRPr="00F70E69" w:rsidTr="009A0AFB">
        <w:trPr>
          <w:trHeight w:val="459"/>
        </w:trPr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37" w:type="dxa"/>
            <w:gridSpan w:val="6"/>
          </w:tcPr>
          <w:p w:rsidR="00F87D7B" w:rsidRPr="00F70E69" w:rsidRDefault="00143305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Родной и ранее изучаемый иностранный язык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F87D7B" w:rsidRPr="00F70E69" w:rsidRDefault="004B278E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Досхожаевна</w:t>
            </w:r>
            <w:proofErr w:type="spellEnd"/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аудитория – </w:t>
            </w:r>
            <w:r w:rsidR="004B27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F87D7B" w:rsidRPr="004B278E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р.т. 2478328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F87D7B" w:rsidRPr="00F70E69" w:rsidRDefault="00F87D7B" w:rsidP="004B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43305" w:rsidRPr="00F70E69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 w:rsidR="006D5055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  <w:r w:rsidR="004B2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8E">
              <w:rPr>
                <w:rFonts w:ascii="Times New Roman" w:hAnsi="Times New Roman" w:cs="Times New Roman"/>
                <w:sz w:val="24"/>
                <w:szCs w:val="24"/>
              </w:rPr>
              <w:t>для студентов – бакалавров 1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-го курса</w:t>
            </w:r>
            <w:r w:rsidR="004B278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«Международное право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» факультета международных отношений </w:t>
            </w:r>
            <w:proofErr w:type="spellStart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, изуча</w:t>
            </w:r>
            <w:r w:rsidR="004B278E">
              <w:rPr>
                <w:rFonts w:ascii="Times New Roman" w:hAnsi="Times New Roman" w:cs="Times New Roman"/>
                <w:sz w:val="24"/>
                <w:szCs w:val="24"/>
              </w:rPr>
              <w:t>ющих французский язык как первый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иностранный.</w:t>
            </w:r>
            <w:r w:rsidR="00143305"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дисциплина направлена на развитие уровня владения студентами практики устной и письменной речи на иностранном языке применительно к их профессиональной деятельности.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143305" w:rsidRPr="00F70E69" w:rsidRDefault="00143305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устной и письменной речи.</w:t>
            </w:r>
          </w:p>
          <w:p w:rsidR="00143305" w:rsidRPr="00F70E69" w:rsidRDefault="00143305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и овладение студентами всеми видами речевой и письменной на французском языке; </w:t>
            </w:r>
          </w:p>
          <w:p w:rsidR="00F87D7B" w:rsidRPr="00F70E69" w:rsidRDefault="00143305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воспитания личности целью дисциплины </w:t>
            </w:r>
            <w:r w:rsidR="00137839" w:rsidRPr="00F70E69">
              <w:rPr>
                <w:rFonts w:ascii="Times New Roman" w:hAnsi="Times New Roman" w:cs="Times New Roman"/>
                <w:sz w:val="24"/>
                <w:szCs w:val="24"/>
              </w:rPr>
              <w:t>«Иностран</w:t>
            </w:r>
            <w:r w:rsidR="00137839">
              <w:rPr>
                <w:rFonts w:ascii="Times New Roman" w:hAnsi="Times New Roman" w:cs="Times New Roman"/>
                <w:sz w:val="24"/>
                <w:szCs w:val="24"/>
              </w:rPr>
              <w:t xml:space="preserve">ный язык» 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формирование таких </w:t>
            </w:r>
            <w:proofErr w:type="spellStart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личностных</w:t>
            </w:r>
            <w:proofErr w:type="spellEnd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 студентов, как целеустремлённость, организованность, трудолюбие, ответственность, гражданственность, коммуникабельность, толерантность, а также повышение уровня их общей культуры.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F87D7B" w:rsidRPr="006D5055" w:rsidRDefault="00F87D7B" w:rsidP="006D5055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Знать основную лексику по темам, предусмотренным</w:t>
            </w:r>
            <w:r w:rsidRPr="006D505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курса.</w:t>
            </w:r>
            <w:r w:rsidR="005B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055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</w:t>
            </w:r>
            <w:r w:rsidR="00217F49" w:rsidRPr="006D5055">
              <w:rPr>
                <w:rFonts w:ascii="Times New Roman" w:hAnsi="Times New Roman" w:cs="Times New Roman"/>
                <w:sz w:val="24"/>
                <w:szCs w:val="24"/>
              </w:rPr>
              <w:t>тко излагать содержание текстов.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Основная: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И.Н. Попова «Manuel de français» - часть1, М., 2000г. 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О.А. Громова, Е.Л.Демидова «Практический курс французского языка. Продвинутый этап» Книга 2, Москва2011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1. Г. </w:t>
            </w:r>
            <w:proofErr w:type="spellStart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Ганшина</w:t>
            </w:r>
            <w:proofErr w:type="spellEnd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. Французско-русский словарь. М.,1999г.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2. Журналы и газеты на французском языке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Интернет источники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F87D7B" w:rsidRPr="00F70E69" w:rsidRDefault="003D12A8" w:rsidP="001A0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Учебная дисциплина направлена на развитие уровня владения студентами практики устной и письменной речи на иностранном языке применительно к их профессиональной деятельности.</w:t>
            </w:r>
            <w:r w:rsidRPr="00F70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F87D7B" w:rsidRPr="00F70E69" w:rsidRDefault="00F87D7B" w:rsidP="001A02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F87D7B" w:rsidRPr="00F70E69" w:rsidRDefault="00F87D7B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иностранного языка входит развитие грамматически правильной, лексически грамотной и логически осмысленной речи, развитие навыков самостоятельной работы, студенту в целом необходимо:</w:t>
            </w:r>
          </w:p>
          <w:p w:rsidR="00F87D7B" w:rsidRPr="00F70E69" w:rsidRDefault="00F87D7B" w:rsidP="001A021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готовиться заранее.</w:t>
            </w:r>
          </w:p>
          <w:p w:rsidR="00F87D7B" w:rsidRPr="00F70E69" w:rsidRDefault="00F87D7B" w:rsidP="001A021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</w:p>
          <w:p w:rsidR="00F87D7B" w:rsidRPr="00F70E69" w:rsidRDefault="00F87D7B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франкоязычные толковые словари и уметь находить производные изучаемых слов, предлоги и наиболее распространенные словосочетания.</w:t>
            </w:r>
          </w:p>
          <w:p w:rsidR="00F87D7B" w:rsidRPr="00F70E69" w:rsidRDefault="00F87D7B" w:rsidP="001A021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Выписывать лексику, которая отрабатывается в упражнениях.</w:t>
            </w:r>
          </w:p>
          <w:p w:rsidR="00F87D7B" w:rsidRPr="00F70E69" w:rsidRDefault="00F87D7B" w:rsidP="001A021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</w:p>
          <w:p w:rsidR="00F87D7B" w:rsidRPr="00F70E69" w:rsidRDefault="00F87D7B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активизация, которых проходит при обсуждении текстов и в парной работе.</w:t>
            </w:r>
          </w:p>
          <w:p w:rsidR="00F87D7B" w:rsidRPr="00F70E69" w:rsidRDefault="00F87D7B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для развития умений и навыков чтения:</w:t>
            </w:r>
          </w:p>
          <w:p w:rsidR="00F87D7B" w:rsidRPr="00F70E69" w:rsidRDefault="00F87D7B" w:rsidP="001A0214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</w:p>
          <w:p w:rsidR="00F87D7B" w:rsidRPr="00F70E69" w:rsidRDefault="00F87D7B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текст и определить (понять) основную идею 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автора.</w:t>
            </w:r>
          </w:p>
          <w:p w:rsidR="00F87D7B" w:rsidRPr="00F70E69" w:rsidRDefault="00F87D7B" w:rsidP="001A0214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текст, используя смысловую догадку, ответить на вопросы на понимание текста.</w:t>
            </w:r>
          </w:p>
          <w:p w:rsidR="00F87D7B" w:rsidRPr="00F70E69" w:rsidRDefault="00F87D7B" w:rsidP="001A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тематических вопросов</w:t>
            </w:r>
            <w:r w:rsidR="00E11A77" w:rsidRPr="00F7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D7B" w:rsidRPr="00F70E69" w:rsidTr="009A0AFB">
        <w:tc>
          <w:tcPr>
            <w:tcW w:w="2010" w:type="dxa"/>
            <w:vMerge w:val="restart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2876" w:type="dxa"/>
            <w:gridSpan w:val="2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F87D7B" w:rsidRPr="00F70E69" w:rsidTr="009A0AFB">
        <w:trPr>
          <w:trHeight w:val="1651"/>
        </w:trPr>
        <w:tc>
          <w:tcPr>
            <w:tcW w:w="2010" w:type="dxa"/>
            <w:vMerge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F87D7B" w:rsidRPr="00F70E69" w:rsidRDefault="00F87D7B" w:rsidP="001A0214">
            <w:pPr>
              <w:pStyle w:val="a5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590F66" w:rsidRPr="00F70E69">
              <w:rPr>
                <w:rFonts w:ascii="Times New Roman" w:hAnsi="Times New Roman" w:cs="Times New Roman"/>
                <w:sz w:val="24"/>
                <w:szCs w:val="24"/>
              </w:rPr>
              <w:t>о-грамматического блока (всего 4 задания) – 5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72" w:type="dxa"/>
            <w:gridSpan w:val="2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590F66" w:rsidRPr="00F70E69">
              <w:rPr>
                <w:rFonts w:ascii="Times New Roman" w:hAnsi="Times New Roman" w:cs="Times New Roman"/>
                <w:sz w:val="24"/>
                <w:szCs w:val="24"/>
              </w:rPr>
              <w:t>имальная оценка – 2</w:t>
            </w:r>
            <w:r w:rsidR="00590F66"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90F66"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</w:t>
            </w:r>
          </w:p>
        </w:tc>
        <w:tc>
          <w:tcPr>
            <w:tcW w:w="2889" w:type="dxa"/>
            <w:gridSpan w:val="2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 домашнее задание, предусмотренное по плану.</w:t>
            </w:r>
          </w:p>
        </w:tc>
      </w:tr>
      <w:tr w:rsidR="00F87D7B" w:rsidRPr="00F70E69" w:rsidTr="009A0AFB">
        <w:tc>
          <w:tcPr>
            <w:tcW w:w="2010" w:type="dxa"/>
            <w:vMerge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РК1+РК</w:t>
            </w:r>
            <w:proofErr w:type="gramStart"/>
            <w:r w:rsidRPr="00F70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proofErr w:type="gramEnd"/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F87D7B" w:rsidRPr="00F70E69" w:rsidTr="009A0AFB">
        <w:tc>
          <w:tcPr>
            <w:tcW w:w="2010" w:type="dxa"/>
            <w:vMerge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F87D7B" w:rsidRPr="00F70E69" w:rsidRDefault="00F87D7B" w:rsidP="001A0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F87D7B" w:rsidRPr="00F70E69" w:rsidRDefault="00F87D7B" w:rsidP="001A0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95% - 100 %: А  90% -94%: А-   75% -79% B</w:t>
            </w:r>
          </w:p>
          <w:p w:rsidR="00F87D7B" w:rsidRPr="00F70E69" w:rsidRDefault="00F87D7B" w:rsidP="001A0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85% -89%: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  80% -84%: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60% -64%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7D7B" w:rsidRPr="00F70E69" w:rsidRDefault="00F87D7B" w:rsidP="001A0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70%-74%: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   65%-69%: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0%-49%   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F87D7B" w:rsidRPr="00F70E69" w:rsidRDefault="00F87D7B" w:rsidP="001A0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55%-59%: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   50%-54%: 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D7B" w:rsidRPr="00F70E69" w:rsidTr="009A0AFB">
        <w:tc>
          <w:tcPr>
            <w:tcW w:w="2010" w:type="dxa"/>
          </w:tcPr>
          <w:p w:rsidR="00F87D7B" w:rsidRPr="00F70E69" w:rsidRDefault="00F87D7B" w:rsidP="001A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F87D7B" w:rsidRPr="00F70E69" w:rsidRDefault="00F87D7B" w:rsidP="001A0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</w:t>
            </w:r>
          </w:p>
        </w:tc>
      </w:tr>
    </w:tbl>
    <w:p w:rsidR="00F87D7B" w:rsidRPr="00F70E69" w:rsidRDefault="00F87D7B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7D7B" w:rsidRPr="00F70E69" w:rsidRDefault="00F87D7B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7D7B" w:rsidRPr="00F70E69" w:rsidRDefault="00F87D7B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7D7B" w:rsidRPr="00F70E69" w:rsidRDefault="00F87D7B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5DDB" w:rsidRPr="00F70E69" w:rsidRDefault="00935DDB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5DDB" w:rsidRPr="00F70E69" w:rsidRDefault="00935DDB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5DDB" w:rsidRPr="00F70E69" w:rsidRDefault="00935DDB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9C5" w:rsidRPr="00F70E69" w:rsidRDefault="00F869C5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BF" w:rsidRPr="00F70E69" w:rsidRDefault="002601BF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Default="001A021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69" w:rsidRDefault="00F70E69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69" w:rsidRDefault="00F70E69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69" w:rsidRDefault="00F70E69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055" w:rsidRDefault="006D5055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055" w:rsidRDefault="006D5055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FE4" w:rsidRDefault="00B12FE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FE4" w:rsidRDefault="00B12FE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FE4" w:rsidRDefault="00B12FE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FE4" w:rsidRPr="00F70E69" w:rsidRDefault="00B12FE4" w:rsidP="001A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14" w:rsidRPr="00F70E69" w:rsidRDefault="00F87D7B" w:rsidP="001A0214">
      <w:pPr>
        <w:tabs>
          <w:tab w:val="left" w:pos="3915"/>
          <w:tab w:val="center" w:pos="5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69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p w:rsidR="00143305" w:rsidRPr="00F70E69" w:rsidRDefault="00143305" w:rsidP="001A0214">
      <w:pPr>
        <w:tabs>
          <w:tab w:val="left" w:pos="3915"/>
          <w:tab w:val="center" w:pos="5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0E69">
        <w:rPr>
          <w:rFonts w:ascii="Times New Roman" w:eastAsia="Calibri" w:hAnsi="Times New Roman" w:cs="Times New Roman"/>
          <w:b/>
          <w:sz w:val="24"/>
          <w:szCs w:val="24"/>
        </w:rPr>
        <w:t>5-ый 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5265"/>
        <w:gridCol w:w="930"/>
        <w:gridCol w:w="2244"/>
      </w:tblGrid>
      <w:tr w:rsidR="00143305" w:rsidRPr="00F70E69" w:rsidTr="00640D3C">
        <w:tc>
          <w:tcPr>
            <w:tcW w:w="59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143305" w:rsidRPr="00F70E69" w:rsidTr="00640D3C">
        <w:tc>
          <w:tcPr>
            <w:tcW w:w="5000" w:type="pct"/>
            <w:gridSpan w:val="4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1</w:t>
            </w:r>
          </w:p>
        </w:tc>
      </w:tr>
      <w:tr w:rsidR="00B12FE4" w:rsidRPr="00F70E69" w:rsidTr="00867ED8">
        <w:trPr>
          <w:trHeight w:val="1104"/>
        </w:trPr>
        <w:tc>
          <w:tcPr>
            <w:tcW w:w="592" w:type="pct"/>
            <w:vAlign w:val="center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B12FE4" w:rsidRPr="00F70E69" w:rsidRDefault="00B12FE4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Знакомство. Вводно-коррективный курс. Строй французского предложения. Виды слов во французском языке. Артикль (1 урок «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Manuel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francais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» К.Н. Попова)</w:t>
            </w:r>
          </w:p>
        </w:tc>
        <w:tc>
          <w:tcPr>
            <w:tcW w:w="486" w:type="pct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2" w:type="pct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12FE4" w:rsidRPr="00F70E69" w:rsidTr="00B12FE4">
        <w:trPr>
          <w:trHeight w:val="890"/>
        </w:trPr>
        <w:tc>
          <w:tcPr>
            <w:tcW w:w="592" w:type="pct"/>
            <w:vAlign w:val="center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0" w:type="pct"/>
          </w:tcPr>
          <w:p w:rsidR="00B12FE4" w:rsidRPr="00F70E69" w:rsidRDefault="00B12FE4" w:rsidP="001A0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Вводно-коррективный курс. Местоименные глаголы. Глагол 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“ê</w:t>
            </w:r>
            <w:proofErr w:type="spellStart"/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</w:rPr>
              <w:t>. Оборот  с’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est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урок)</w:t>
            </w:r>
          </w:p>
          <w:p w:rsidR="00B12FE4" w:rsidRPr="00F70E69" w:rsidRDefault="00B12FE4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L2. L’article. Le verbe “être”.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tournure “c’est”.</w:t>
            </w:r>
          </w:p>
        </w:tc>
        <w:tc>
          <w:tcPr>
            <w:tcW w:w="486" w:type="pct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2" w:type="pct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12FE4" w:rsidRPr="00F70E69" w:rsidTr="00451F4B">
        <w:trPr>
          <w:trHeight w:val="838"/>
        </w:trPr>
        <w:tc>
          <w:tcPr>
            <w:tcW w:w="592" w:type="pct"/>
            <w:vMerge w:val="restart"/>
            <w:vAlign w:val="center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pct"/>
          </w:tcPr>
          <w:p w:rsidR="00B12FE4" w:rsidRPr="00F70E69" w:rsidRDefault="00B12FE4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Глаголы 1 группы. Множественное число  существительных (3 урок)</w:t>
            </w:r>
          </w:p>
        </w:tc>
        <w:tc>
          <w:tcPr>
            <w:tcW w:w="486" w:type="pct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2" w:type="pct"/>
          </w:tcPr>
          <w:p w:rsidR="00B12FE4" w:rsidRPr="00F70E69" w:rsidRDefault="00B12FE4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43305" w:rsidRPr="00F70E69" w:rsidTr="00640D3C">
        <w:trPr>
          <w:trHeight w:val="273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B12FE4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письменно упражнения</w:t>
            </w:r>
            <w:r w:rsidR="00285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3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3305" w:rsidRPr="00F70E69" w:rsidTr="00640D3C">
        <w:trPr>
          <w:trHeight w:val="297"/>
        </w:trPr>
        <w:tc>
          <w:tcPr>
            <w:tcW w:w="5000" w:type="pct"/>
            <w:gridSpan w:val="4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143305" w:rsidRPr="00F70E69" w:rsidTr="00640D3C">
        <w:trPr>
          <w:trHeight w:val="952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Порядок слов во французском предложении. Неупотребление артикля перед именами собственными. Вопрос к подлежащему (4 урок)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43305" w:rsidRPr="00F70E69" w:rsidTr="00640D3C">
        <w:trPr>
          <w:trHeight w:val="242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СРС: Выполнить письменно упражнения: упр. 7стр.33. 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3305" w:rsidRPr="00F70E69" w:rsidTr="00640D3C">
        <w:trPr>
          <w:trHeight w:val="920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0" w:type="pct"/>
          </w:tcPr>
          <w:p w:rsidR="00143305" w:rsidRPr="00F70E69" w:rsidRDefault="001A0214" w:rsidP="001A02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Притяжательные прилагательные. Выпадение гласных. Определенный артикль. Отрицательная форма глагола. Предлог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de, à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 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305" w:rsidRPr="00F70E69" w:rsidTr="00640D3C"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СРС: </w:t>
            </w:r>
            <w:r w:rsidRPr="00F70E6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чтение текста «La famile» </w:t>
            </w:r>
          </w:p>
          <w:p w:rsidR="00143305" w:rsidRPr="00F70E69" w:rsidRDefault="00143305" w:rsidP="001A02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70E6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Задания: </w:t>
            </w:r>
          </w:p>
          <w:p w:rsidR="00143305" w:rsidRPr="00F70E69" w:rsidRDefault="00143305" w:rsidP="001A02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70E6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1) Чтение </w:t>
            </w:r>
          </w:p>
          <w:p w:rsidR="00143305" w:rsidRPr="00F70E69" w:rsidRDefault="00143305" w:rsidP="001A02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70E6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2) Ответить на вопросы</w:t>
            </w:r>
          </w:p>
          <w:p w:rsidR="00143305" w:rsidRPr="00F70E69" w:rsidRDefault="00143305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3) Перевод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143305" w:rsidRPr="00F70E69" w:rsidRDefault="00F720FD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43305" w:rsidRPr="00F70E69" w:rsidTr="00640D3C">
        <w:trPr>
          <w:trHeight w:val="690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pct"/>
          </w:tcPr>
          <w:p w:rsidR="001A0214" w:rsidRPr="00F70E69" w:rsidRDefault="001A0214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Безличный оборот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. Имя прилагательное. Женский род прилагательных. Множественное число прилагательных. Место прилагательных-определений. </w:t>
            </w:r>
          </w:p>
          <w:p w:rsidR="00143305" w:rsidRPr="00F70E69" w:rsidRDefault="001A0214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(6 урок)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143305" w:rsidRPr="00F70E69" w:rsidTr="00640D3C">
        <w:trPr>
          <w:trHeight w:val="462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СРС: Написать сочинение на тему «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famille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143305" w:rsidRPr="00F70E69" w:rsidRDefault="00F720FD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143305" w:rsidRPr="00F70E69" w:rsidTr="001A0214">
        <w:trPr>
          <w:trHeight w:val="544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43305" w:rsidRPr="00F70E69" w:rsidRDefault="001A0214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Употребление артикля после оборота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'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est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Вопросительное предложение.(7 урок)</w:t>
            </w:r>
          </w:p>
        </w:tc>
        <w:tc>
          <w:tcPr>
            <w:tcW w:w="486" w:type="pct"/>
            <w:vMerge w:val="restar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143305" w:rsidRPr="00F70E69" w:rsidTr="00640D3C"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РК 1</w:t>
            </w:r>
          </w:p>
        </w:tc>
        <w:tc>
          <w:tcPr>
            <w:tcW w:w="486" w:type="pct"/>
            <w:vMerge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143305" w:rsidRPr="00F70E69" w:rsidRDefault="007E774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16</w:t>
            </w:r>
          </w:p>
        </w:tc>
      </w:tr>
      <w:tr w:rsidR="00143305" w:rsidRPr="00F70E69" w:rsidTr="00640D3C">
        <w:tc>
          <w:tcPr>
            <w:tcW w:w="592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8</w:t>
            </w:r>
          </w:p>
        </w:tc>
        <w:tc>
          <w:tcPr>
            <w:tcW w:w="2750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486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1172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143305" w:rsidRPr="00F70E69" w:rsidTr="00640D3C">
        <w:trPr>
          <w:trHeight w:val="364"/>
        </w:trPr>
        <w:tc>
          <w:tcPr>
            <w:tcW w:w="592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1172" w:type="pc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</w:tr>
      <w:tr w:rsidR="00143305" w:rsidRPr="00F70E69" w:rsidTr="001A0214">
        <w:trPr>
          <w:trHeight w:val="581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pct"/>
          </w:tcPr>
          <w:p w:rsidR="00143305" w:rsidRPr="00F70E69" w:rsidRDefault="001A0214" w:rsidP="001A02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 к прямому дополнению. Слитные артикли. (8 урок).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143305" w:rsidRPr="00F70E69" w:rsidTr="00640D3C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СРС: 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 «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saisons</w:t>
            </w:r>
            <w:r w:rsidRPr="00F70E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Задания: 1) Чтение 2) Перевод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143305" w:rsidRPr="00260C99" w:rsidRDefault="00841606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143305" w:rsidRPr="00F70E69" w:rsidTr="00640D3C">
        <w:trPr>
          <w:trHeight w:val="645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3E4D87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 к прямому дополнению. Слитные артикли. (8 урок).</w:t>
            </w:r>
            <w:r w:rsidR="007E7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Спряжение глаголов первой группы.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305" w:rsidRPr="00F70E69" w:rsidTr="00640D3C">
        <w:trPr>
          <w:trHeight w:val="291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СРС: Написать сочинение на тему «Мое любимое время года»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pct"/>
          </w:tcPr>
          <w:p w:rsidR="00143305" w:rsidRPr="00260C99" w:rsidRDefault="00841606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E7745" w:rsidRPr="00F70E69" w:rsidTr="007E7745">
        <w:trPr>
          <w:trHeight w:val="295"/>
        </w:trPr>
        <w:tc>
          <w:tcPr>
            <w:tcW w:w="592" w:type="pct"/>
            <w:vMerge w:val="restart"/>
            <w:vAlign w:val="center"/>
          </w:tcPr>
          <w:p w:rsidR="007E7745" w:rsidRPr="00F70E69" w:rsidRDefault="007E774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50" w:type="pct"/>
          </w:tcPr>
          <w:p w:rsidR="007E7745" w:rsidRPr="00F70E69" w:rsidRDefault="007E774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Безличные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глаголы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(9 урок)</w:t>
            </w:r>
          </w:p>
        </w:tc>
        <w:tc>
          <w:tcPr>
            <w:tcW w:w="486" w:type="pct"/>
          </w:tcPr>
          <w:p w:rsidR="007E7745" w:rsidRPr="007E7745" w:rsidRDefault="007E774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7E7745" w:rsidRPr="007E7745" w:rsidRDefault="007E774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305" w:rsidRPr="00F70E69" w:rsidTr="00640D3C">
        <w:trPr>
          <w:trHeight w:val="291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СРС: Выполнить письменно упражнения: упр.11, 12, 13 стр.66-67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pct"/>
          </w:tcPr>
          <w:p w:rsidR="00143305" w:rsidRPr="00260C99" w:rsidRDefault="00260C99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3305" w:rsidRPr="00F70E69" w:rsidTr="003E4D87">
        <w:trPr>
          <w:trHeight w:val="259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3E4D87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Безличные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глаголы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(9 урок)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305" w:rsidRPr="00F70E69" w:rsidTr="00640D3C">
        <w:trPr>
          <w:trHeight w:val="291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СРС: Выполнить письменно упражнения</w:t>
            </w:r>
            <w:r w:rsidR="001A0214" w:rsidRPr="00F70E69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перевод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pct"/>
          </w:tcPr>
          <w:p w:rsidR="00143305" w:rsidRPr="00260C99" w:rsidRDefault="00260C99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3305" w:rsidRPr="00F70E69" w:rsidTr="003E4D87">
        <w:trPr>
          <w:trHeight w:val="257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3E4D87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Вопросительные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(10 урок)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305" w:rsidRPr="00F70E69" w:rsidTr="00640D3C">
        <w:trPr>
          <w:trHeight w:val="291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СРС: Выполнить письменно упражнения: упр.12 стр.83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143305" w:rsidRPr="00F70E69" w:rsidRDefault="00841606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3305" w:rsidRPr="00F70E69" w:rsidTr="00841606">
        <w:trPr>
          <w:trHeight w:val="257"/>
        </w:trPr>
        <w:tc>
          <w:tcPr>
            <w:tcW w:w="592" w:type="pct"/>
            <w:vMerge w:val="restart"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43305" w:rsidRPr="00841606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Вопросительные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(10 урок)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305" w:rsidRPr="00F70E69" w:rsidTr="00640D3C">
        <w:trPr>
          <w:trHeight w:val="291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hAnsi="Times New Roman" w:cs="Times New Roman"/>
                <w:sz w:val="24"/>
                <w:szCs w:val="24"/>
              </w:rPr>
              <w:t>СРС: Выполнить письменно упражнения: упр.12 стр.93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143305" w:rsidRPr="00F70E69" w:rsidRDefault="00841606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3305" w:rsidRPr="00F70E69" w:rsidTr="00640D3C">
        <w:tc>
          <w:tcPr>
            <w:tcW w:w="592" w:type="pct"/>
            <w:vMerge w:val="restart"/>
            <w:tcBorders>
              <w:top w:val="single" w:sz="4" w:space="0" w:color="auto"/>
            </w:tcBorders>
            <w:vAlign w:val="center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Revision</w:t>
            </w:r>
            <w:proofErr w:type="spellEnd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des </w:t>
            </w:r>
            <w:proofErr w:type="spellStart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thèmes</w:t>
            </w:r>
            <w:proofErr w:type="spellEnd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grammaticaux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</w:tcBorders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143305" w:rsidRPr="00F70E69" w:rsidTr="00640D3C"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Revision</w:t>
            </w:r>
            <w:proofErr w:type="spellEnd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des </w:t>
            </w:r>
            <w:proofErr w:type="spellStart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thèmes</w:t>
            </w:r>
            <w:proofErr w:type="spellEnd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lexiques</w:t>
            </w:r>
            <w:proofErr w:type="spellEnd"/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143305" w:rsidRPr="00F70E69" w:rsidTr="00640D3C"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F70E69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Présentation des sujets de TIE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143305" w:rsidRPr="00F70E69" w:rsidTr="00640D3C">
        <w:trPr>
          <w:trHeight w:val="132"/>
        </w:trPr>
        <w:tc>
          <w:tcPr>
            <w:tcW w:w="0" w:type="auto"/>
            <w:vMerge/>
            <w:vAlign w:val="center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43305" w:rsidRPr="00F70E69" w:rsidTr="00640D3C">
        <w:tc>
          <w:tcPr>
            <w:tcW w:w="59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43305" w:rsidRPr="00F70E69" w:rsidRDefault="00143305" w:rsidP="001A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486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</w:tcPr>
          <w:p w:rsidR="00143305" w:rsidRPr="00F70E69" w:rsidRDefault="00143305" w:rsidP="001A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70E6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935DDB" w:rsidRPr="00F70E69" w:rsidRDefault="00935DDB" w:rsidP="001A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D7B" w:rsidRPr="00F70E69" w:rsidRDefault="00F87D7B" w:rsidP="001A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Декан ФМО</w:t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 w:rsidR="00282C45"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282C45" w:rsidRPr="00F70E69">
        <w:rPr>
          <w:rFonts w:ascii="Times New Roman" w:eastAsia="Times New Roman" w:hAnsi="Times New Roman" w:cs="Times New Roman"/>
          <w:b/>
          <w:sz w:val="24"/>
          <w:szCs w:val="24"/>
        </w:rPr>
        <w:t>Айдарбаев</w:t>
      </w:r>
      <w:proofErr w:type="spellEnd"/>
      <w:r w:rsidR="00282C45"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С.Ж.</w:t>
      </w:r>
    </w:p>
    <w:p w:rsidR="003E4D87" w:rsidRPr="00F70E69" w:rsidRDefault="003E4D87" w:rsidP="001A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D7B" w:rsidRPr="00F70E69" w:rsidRDefault="00F87D7B" w:rsidP="001A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метолбюро</w:t>
      </w:r>
      <w:proofErr w:type="spellEnd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</w:t>
      </w:r>
      <w:proofErr w:type="spellStart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Сайрамбаева</w:t>
      </w:r>
      <w:proofErr w:type="spellEnd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Ж.Т.</w:t>
      </w:r>
    </w:p>
    <w:p w:rsidR="003E4D87" w:rsidRPr="00F70E69" w:rsidRDefault="003E4D87" w:rsidP="001A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D7B" w:rsidRPr="00F70E69" w:rsidRDefault="00F87D7B" w:rsidP="001A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Зав.кафедрой</w:t>
      </w:r>
      <w:proofErr w:type="spellEnd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дипломатического перевода</w:t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282C45"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282C45" w:rsidRPr="00F70E69">
        <w:rPr>
          <w:rFonts w:ascii="Times New Roman" w:eastAsia="Times New Roman" w:hAnsi="Times New Roman" w:cs="Times New Roman"/>
          <w:b/>
          <w:sz w:val="24"/>
          <w:szCs w:val="24"/>
        </w:rPr>
        <w:t>Сейдикенова</w:t>
      </w:r>
      <w:proofErr w:type="spellEnd"/>
      <w:r w:rsidR="00282C45"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А.С.</w:t>
      </w:r>
    </w:p>
    <w:p w:rsidR="003E4D87" w:rsidRPr="00F70E69" w:rsidRDefault="003E4D87" w:rsidP="001A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F37" w:rsidRPr="00F70E69" w:rsidRDefault="00F87D7B" w:rsidP="001A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>Ст.преподаватель</w:t>
      </w:r>
      <w:proofErr w:type="spellEnd"/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E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  <w:proofErr w:type="spellStart"/>
      <w:r w:rsidR="00000656">
        <w:rPr>
          <w:rFonts w:ascii="Times New Roman" w:eastAsia="Times New Roman" w:hAnsi="Times New Roman" w:cs="Times New Roman"/>
          <w:b/>
          <w:sz w:val="24"/>
          <w:szCs w:val="24"/>
        </w:rPr>
        <w:t>Айтжанова</w:t>
      </w:r>
      <w:proofErr w:type="spellEnd"/>
      <w:r w:rsidR="00000656">
        <w:rPr>
          <w:rFonts w:ascii="Times New Roman" w:eastAsia="Times New Roman" w:hAnsi="Times New Roman" w:cs="Times New Roman"/>
          <w:b/>
          <w:sz w:val="24"/>
          <w:szCs w:val="24"/>
        </w:rPr>
        <w:t xml:space="preserve"> Г.Д.</w:t>
      </w:r>
    </w:p>
    <w:sectPr w:rsidR="00D46F37" w:rsidRPr="00F70E69" w:rsidSect="00F1453D"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98C"/>
    <w:multiLevelType w:val="hybridMultilevel"/>
    <w:tmpl w:val="9DAC59D4"/>
    <w:lvl w:ilvl="0" w:tplc="1436CF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291"/>
    <w:multiLevelType w:val="hybridMultilevel"/>
    <w:tmpl w:val="D24C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96374"/>
    <w:multiLevelType w:val="hybridMultilevel"/>
    <w:tmpl w:val="B28E9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7561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5F36"/>
    <w:multiLevelType w:val="hybridMultilevel"/>
    <w:tmpl w:val="E396AC42"/>
    <w:lvl w:ilvl="0" w:tplc="1436CF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2E49"/>
    <w:multiLevelType w:val="hybridMultilevel"/>
    <w:tmpl w:val="B28E9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B4F39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30DA"/>
    <w:multiLevelType w:val="hybridMultilevel"/>
    <w:tmpl w:val="A050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1D34"/>
    <w:multiLevelType w:val="hybridMultilevel"/>
    <w:tmpl w:val="3B4AFC40"/>
    <w:lvl w:ilvl="0" w:tplc="1436CF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D3563"/>
    <w:multiLevelType w:val="hybridMultilevel"/>
    <w:tmpl w:val="DB32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7666"/>
    <w:multiLevelType w:val="hybridMultilevel"/>
    <w:tmpl w:val="DB32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7B"/>
    <w:rsid w:val="00000656"/>
    <w:rsid w:val="00006A07"/>
    <w:rsid w:val="00012842"/>
    <w:rsid w:val="000162E3"/>
    <w:rsid w:val="00024472"/>
    <w:rsid w:val="00080232"/>
    <w:rsid w:val="00081B71"/>
    <w:rsid w:val="000A5B17"/>
    <w:rsid w:val="000C3D15"/>
    <w:rsid w:val="000D38A0"/>
    <w:rsid w:val="00113F0E"/>
    <w:rsid w:val="0011710A"/>
    <w:rsid w:val="00132AD7"/>
    <w:rsid w:val="00137839"/>
    <w:rsid w:val="00143305"/>
    <w:rsid w:val="00172F12"/>
    <w:rsid w:val="001A0214"/>
    <w:rsid w:val="001A0707"/>
    <w:rsid w:val="001B28C2"/>
    <w:rsid w:val="001C4982"/>
    <w:rsid w:val="001F3B96"/>
    <w:rsid w:val="00217F49"/>
    <w:rsid w:val="0022528B"/>
    <w:rsid w:val="00255C33"/>
    <w:rsid w:val="002601BF"/>
    <w:rsid w:val="00260C99"/>
    <w:rsid w:val="00282C45"/>
    <w:rsid w:val="00283155"/>
    <w:rsid w:val="0028597F"/>
    <w:rsid w:val="002A238D"/>
    <w:rsid w:val="002E1083"/>
    <w:rsid w:val="00364F42"/>
    <w:rsid w:val="00394ED3"/>
    <w:rsid w:val="003B0333"/>
    <w:rsid w:val="003B4FFD"/>
    <w:rsid w:val="003B5047"/>
    <w:rsid w:val="003D12A8"/>
    <w:rsid w:val="003E4D87"/>
    <w:rsid w:val="0041180D"/>
    <w:rsid w:val="00430E20"/>
    <w:rsid w:val="004605D5"/>
    <w:rsid w:val="00484E0F"/>
    <w:rsid w:val="004B278E"/>
    <w:rsid w:val="004B4012"/>
    <w:rsid w:val="004E056E"/>
    <w:rsid w:val="004F1D7C"/>
    <w:rsid w:val="0051211D"/>
    <w:rsid w:val="005229B3"/>
    <w:rsid w:val="005546F8"/>
    <w:rsid w:val="00571883"/>
    <w:rsid w:val="00590F66"/>
    <w:rsid w:val="005A1C4B"/>
    <w:rsid w:val="005B0628"/>
    <w:rsid w:val="005F15BD"/>
    <w:rsid w:val="00645E56"/>
    <w:rsid w:val="006823C5"/>
    <w:rsid w:val="006854C6"/>
    <w:rsid w:val="006878A9"/>
    <w:rsid w:val="00693C93"/>
    <w:rsid w:val="006D5055"/>
    <w:rsid w:val="006E1892"/>
    <w:rsid w:val="00702EFC"/>
    <w:rsid w:val="00756D2A"/>
    <w:rsid w:val="007E1D19"/>
    <w:rsid w:val="007E7745"/>
    <w:rsid w:val="007F1B01"/>
    <w:rsid w:val="00841606"/>
    <w:rsid w:val="00844DE6"/>
    <w:rsid w:val="00855F57"/>
    <w:rsid w:val="00871454"/>
    <w:rsid w:val="00884801"/>
    <w:rsid w:val="0090466C"/>
    <w:rsid w:val="00926691"/>
    <w:rsid w:val="00935DDB"/>
    <w:rsid w:val="00986A61"/>
    <w:rsid w:val="009871B3"/>
    <w:rsid w:val="0099415D"/>
    <w:rsid w:val="009A0AFB"/>
    <w:rsid w:val="009F5841"/>
    <w:rsid w:val="00A15B2F"/>
    <w:rsid w:val="00A25B4C"/>
    <w:rsid w:val="00A365D9"/>
    <w:rsid w:val="00AC76C1"/>
    <w:rsid w:val="00AF2420"/>
    <w:rsid w:val="00B00A39"/>
    <w:rsid w:val="00B12FE4"/>
    <w:rsid w:val="00B25017"/>
    <w:rsid w:val="00BB3059"/>
    <w:rsid w:val="00BE368B"/>
    <w:rsid w:val="00C072DE"/>
    <w:rsid w:val="00C178EC"/>
    <w:rsid w:val="00C2359E"/>
    <w:rsid w:val="00C23BAA"/>
    <w:rsid w:val="00C6796A"/>
    <w:rsid w:val="00C91B01"/>
    <w:rsid w:val="00C95C2E"/>
    <w:rsid w:val="00CA0E47"/>
    <w:rsid w:val="00D15EA1"/>
    <w:rsid w:val="00D46F37"/>
    <w:rsid w:val="00D65CA9"/>
    <w:rsid w:val="00DB4E64"/>
    <w:rsid w:val="00DD2E0C"/>
    <w:rsid w:val="00E11A77"/>
    <w:rsid w:val="00E52BC2"/>
    <w:rsid w:val="00EA2200"/>
    <w:rsid w:val="00EC0CA3"/>
    <w:rsid w:val="00EF5CB0"/>
    <w:rsid w:val="00F1453D"/>
    <w:rsid w:val="00F42306"/>
    <w:rsid w:val="00F53E7B"/>
    <w:rsid w:val="00F5423F"/>
    <w:rsid w:val="00F70E69"/>
    <w:rsid w:val="00F720FD"/>
    <w:rsid w:val="00F8413B"/>
    <w:rsid w:val="00F869C5"/>
    <w:rsid w:val="00F87D7B"/>
    <w:rsid w:val="00FC3234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C395-0E54-4AB1-BAF2-80266B2E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5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87D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7D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tachviewerviewernamefiletype">
    <w:name w:val="attachviewer__viewer__name__filetype"/>
    <w:basedOn w:val="a0"/>
    <w:rsid w:val="0055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83DE-198A-4D11-9605-EA8E8943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Маткеримова Раушан</cp:lastModifiedBy>
  <cp:revision>2</cp:revision>
  <dcterms:created xsi:type="dcterms:W3CDTF">2018-07-03T05:59:00Z</dcterms:created>
  <dcterms:modified xsi:type="dcterms:W3CDTF">2018-07-03T05:59:00Z</dcterms:modified>
</cp:coreProperties>
</file>